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EAF" w14:textId="618838DD" w:rsidR="00894E1E" w:rsidRPr="006D1762" w:rsidRDefault="002F2FC9" w:rsidP="00220865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6D1762">
        <w:rPr>
          <w:rFonts w:ascii="Times New Roman" w:hAnsi="Times New Roman" w:cs="Times New Roman"/>
          <w:noProof/>
        </w:rPr>
        <w:drawing>
          <wp:inline distT="0" distB="0" distL="0" distR="0" wp14:anchorId="10DA986D" wp14:editId="373DDEA5">
            <wp:extent cx="6448425" cy="392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32F3" w14:textId="11117896" w:rsidR="004C0CB7" w:rsidRPr="004C0CB7" w:rsidRDefault="004C0CB7" w:rsidP="002F2FC9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4C0CB7">
        <w:rPr>
          <w:rFonts w:ascii="Times New Roman" w:hAnsi="Times New Roman" w:cs="Times New Roman"/>
          <w:b/>
          <w:iCs/>
          <w:sz w:val="48"/>
          <w:szCs w:val="48"/>
        </w:rPr>
        <w:t>ПАМЯТКА</w:t>
      </w:r>
    </w:p>
    <w:p w14:paraId="664BD3C1" w14:textId="61BA47DF" w:rsidR="004C0CB7" w:rsidRPr="004C0CB7" w:rsidRDefault="004C0CB7" w:rsidP="002F2FC9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4C0CB7">
        <w:rPr>
          <w:rFonts w:ascii="Times New Roman" w:hAnsi="Times New Roman" w:cs="Times New Roman"/>
          <w:b/>
          <w:iCs/>
          <w:sz w:val="48"/>
          <w:szCs w:val="48"/>
        </w:rPr>
        <w:t>Работникам ГКУ «РБСМЭ»</w:t>
      </w:r>
    </w:p>
    <w:p w14:paraId="070B9A6F" w14:textId="77777777" w:rsidR="004C0CB7" w:rsidRDefault="004C0CB7" w:rsidP="002F2FC9">
      <w:pP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</w:p>
    <w:p w14:paraId="4E9E47DF" w14:textId="77777777" w:rsidR="004C0CB7" w:rsidRDefault="004C0CB7" w:rsidP="002F2FC9">
      <w:pP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</w:p>
    <w:p w14:paraId="3EB7C111" w14:textId="174FE129" w:rsidR="002F2FC9" w:rsidRPr="008F1CDC" w:rsidRDefault="008F1CDC" w:rsidP="002F2FC9">
      <w:pP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  <w:r w:rsidRPr="008F1CDC">
        <w:rPr>
          <w:rFonts w:ascii="Times New Roman" w:hAnsi="Times New Roman" w:cs="Times New Roman"/>
          <w:b/>
          <w:i/>
          <w:color w:val="800000"/>
          <w:sz w:val="48"/>
          <w:szCs w:val="48"/>
        </w:rPr>
        <w:t>Взятка и подкуп</w:t>
      </w:r>
      <w:r w:rsidR="002F2FC9" w:rsidRPr="008F1CDC">
        <w:rPr>
          <w:rFonts w:ascii="Times New Roman" w:hAnsi="Times New Roman" w:cs="Times New Roman"/>
          <w:b/>
          <w:i/>
          <w:color w:val="800000"/>
          <w:sz w:val="48"/>
          <w:szCs w:val="48"/>
        </w:rPr>
        <w:t xml:space="preserve">: </w:t>
      </w:r>
    </w:p>
    <w:p w14:paraId="41FA69C0" w14:textId="7DD86604" w:rsidR="002F2FC9" w:rsidRPr="004C0CB7" w:rsidRDefault="002F2FC9" w:rsidP="004C0C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  <w:r w:rsidRPr="004C0CB7">
        <w:rPr>
          <w:rFonts w:ascii="Times New Roman" w:hAnsi="Times New Roman" w:cs="Times New Roman"/>
          <w:b/>
          <w:i/>
          <w:color w:val="800000"/>
          <w:sz w:val="48"/>
          <w:szCs w:val="48"/>
        </w:rPr>
        <w:t>понятие, виды</w:t>
      </w:r>
    </w:p>
    <w:p w14:paraId="5233C265" w14:textId="26B5909B" w:rsidR="004C0CB7" w:rsidRPr="004C0CB7" w:rsidRDefault="004C0CB7" w:rsidP="004C0CB7"/>
    <w:p w14:paraId="1E796413" w14:textId="1BB5EFE1" w:rsidR="004C0CB7" w:rsidRDefault="004C0CB7" w:rsidP="004C0CB7">
      <w:pPr>
        <w:tabs>
          <w:tab w:val="left" w:pos="1980"/>
        </w:tabs>
        <w:rPr>
          <w:b/>
          <w:i/>
          <w:color w:val="800000"/>
          <w:sz w:val="48"/>
          <w:szCs w:val="48"/>
        </w:rPr>
      </w:pPr>
      <w:r>
        <w:rPr>
          <w:b/>
          <w:i/>
          <w:color w:val="800000"/>
          <w:sz w:val="48"/>
          <w:szCs w:val="48"/>
        </w:rPr>
        <w:tab/>
      </w:r>
    </w:p>
    <w:p w14:paraId="2DC05179" w14:textId="77777777" w:rsidR="004C0CB7" w:rsidRDefault="004C0CB7">
      <w:pPr>
        <w:rPr>
          <w:b/>
          <w:i/>
          <w:color w:val="800000"/>
          <w:sz w:val="48"/>
          <w:szCs w:val="48"/>
        </w:rPr>
      </w:pPr>
      <w:r>
        <w:rPr>
          <w:b/>
          <w:i/>
          <w:color w:val="800000"/>
          <w:sz w:val="48"/>
          <w:szCs w:val="48"/>
        </w:rPr>
        <w:br w:type="page"/>
      </w:r>
    </w:p>
    <w:tbl>
      <w:tblPr>
        <w:tblStyle w:val="a3"/>
        <w:tblpPr w:leftFromText="180" w:rightFromText="180" w:vertAnchor="text" w:horzAnchor="margin" w:tblpX="-289" w:tblpY="-112"/>
        <w:tblW w:w="10892" w:type="dxa"/>
        <w:tblLayout w:type="fixed"/>
        <w:tblLook w:val="04A0" w:firstRow="1" w:lastRow="0" w:firstColumn="1" w:lastColumn="0" w:noHBand="0" w:noVBand="1"/>
      </w:tblPr>
      <w:tblGrid>
        <w:gridCol w:w="3606"/>
        <w:gridCol w:w="3576"/>
        <w:gridCol w:w="3710"/>
      </w:tblGrid>
      <w:tr w:rsidR="00594C62" w14:paraId="1F7BF68A" w14:textId="77777777" w:rsidTr="004B782C">
        <w:trPr>
          <w:trHeight w:val="11154"/>
        </w:trPr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4F687" w14:textId="1A759040" w:rsidR="004C0CB7" w:rsidRDefault="008F1CDC" w:rsidP="006D176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5D6042" wp14:editId="471D123A">
                      <wp:simplePos x="0" y="0"/>
                      <wp:positionH relativeFrom="column">
                        <wp:posOffset>28078</wp:posOffset>
                      </wp:positionH>
                      <wp:positionV relativeFrom="paragraph">
                        <wp:posOffset>65074</wp:posOffset>
                      </wp:positionV>
                      <wp:extent cx="2119630" cy="354661"/>
                      <wp:effectExtent l="19050" t="19050" r="33020" b="6477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9630" cy="354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19A29F5" w14:textId="77777777" w:rsidR="008F1CDC" w:rsidRPr="008F1CDC" w:rsidRDefault="008F1CDC" w:rsidP="001B1C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1CD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Взятка: понятие, виды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D6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" o:spid="_x0000_s1026" type="#_x0000_t202" style="position:absolute;margin-left:2.2pt;margin-top:5.1pt;width:166.9pt;height:2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" fillcolor="#4f81bd" strokecolor="#f2f2f2" strokeweight="3pt">
                      <v:shadow on="t" color="#243f60" opacity=".5" offset="1pt"/>
                      <v:textbox>
                        <w:txbxContent>
                          <w:p w14:paraId="319A29F5" w14:textId="77777777" w:rsidR="008F1CDC" w:rsidRPr="008F1CDC" w:rsidRDefault="008F1CDC" w:rsidP="001B1C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1C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Взятка: понятие, виды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574651" w14:textId="5A035427" w:rsidR="006D1762" w:rsidRDefault="006D1762" w:rsidP="006D1762"/>
          <w:p w14:paraId="070CC37E" w14:textId="16A340A7" w:rsidR="006D1762" w:rsidRDefault="008515B8" w:rsidP="006D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533921" wp14:editId="58F37BB4">
                      <wp:simplePos x="0" y="0"/>
                      <wp:positionH relativeFrom="column">
                        <wp:posOffset>-22777</wp:posOffset>
                      </wp:positionH>
                      <wp:positionV relativeFrom="paragraph">
                        <wp:posOffset>1144215</wp:posOffset>
                      </wp:positionV>
                      <wp:extent cx="2226365" cy="620202"/>
                      <wp:effectExtent l="0" t="0" r="40640" b="6604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65" cy="62020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8A88CC" w14:textId="77777777" w:rsidR="008515B8" w:rsidRPr="00F37EA2" w:rsidRDefault="008515B8" w:rsidP="004C1F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37EA2">
                                    <w:rPr>
                                      <w:rFonts w:ascii="Times New Roman" w:hAnsi="Times New Roman" w:cs="Times New Roman"/>
                                      <w:b/>
                                      <w:color w:val="1F497D"/>
                                    </w:rPr>
                                    <w:t xml:space="preserve">Взятка – это получение должностным лицом лично или через посредника </w:t>
                                  </w:r>
                                  <w:r w:rsidRPr="00F37EA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1F497D"/>
                                    </w:rPr>
                                    <w:t>выгоды</w:t>
                                  </w:r>
                                  <w:r w:rsidRPr="00F37EA2">
                                    <w:rPr>
                                      <w:rFonts w:ascii="Times New Roman" w:hAnsi="Times New Roman" w:cs="Times New Roman"/>
                                      <w:b/>
                                      <w:color w:val="1F497D"/>
                                    </w:rPr>
                                    <w:t xml:space="preserve"> в виде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3921" id="Надпись 22" o:spid="_x0000_s1027" type="#_x0000_t202" style="position:absolute;margin-left:-1.8pt;margin-top:90.1pt;width:175.3pt;height:4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14:paraId="2F8A88CC" w14:textId="77777777" w:rsidR="008515B8" w:rsidRPr="00F37EA2" w:rsidRDefault="008515B8" w:rsidP="004C1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EA2"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</w:rPr>
                              <w:t xml:space="preserve">Взятка – это получение должностным лицом лично или через посредника </w:t>
                            </w:r>
                            <w:r w:rsidRPr="00F37EA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/>
                              </w:rPr>
                              <w:t>выгоды</w:t>
                            </w:r>
                            <w:r w:rsidRPr="00F37EA2"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</w:rPr>
                              <w:t xml:space="preserve"> в виде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CDC">
              <w:rPr>
                <w:noProof/>
              </w:rPr>
              <w:drawing>
                <wp:inline distT="0" distB="0" distL="0" distR="0" wp14:anchorId="0E6795B5" wp14:editId="75427857">
                  <wp:extent cx="2145887" cy="1224611"/>
                  <wp:effectExtent l="0" t="0" r="69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246" cy="12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9EB64" w14:textId="55ED7911" w:rsidR="006D1762" w:rsidRDefault="006D1762" w:rsidP="006D1762"/>
          <w:p w14:paraId="2D1DAEB7" w14:textId="1F5082AE" w:rsidR="006D1762" w:rsidRDefault="006D1762" w:rsidP="006D1762"/>
          <w:p w14:paraId="166A1AEF" w14:textId="6977DD5C" w:rsidR="006D1762" w:rsidRDefault="006D1762" w:rsidP="006D1762"/>
          <w:p w14:paraId="08150881" w14:textId="482C02DB" w:rsidR="006D1762" w:rsidRDefault="008515B8" w:rsidP="006D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BB520F" wp14:editId="44907DCF">
                      <wp:simplePos x="0" y="0"/>
                      <wp:positionH relativeFrom="column">
                        <wp:posOffset>876162</wp:posOffset>
                      </wp:positionH>
                      <wp:positionV relativeFrom="paragraph">
                        <wp:posOffset>88210</wp:posOffset>
                      </wp:positionV>
                      <wp:extent cx="330200" cy="320040"/>
                      <wp:effectExtent l="105410" t="21590" r="116840" b="67945"/>
                      <wp:wrapNone/>
                      <wp:docPr id="23" name="Стрелка: 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0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46DC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23" o:spid="_x0000_s1026" type="#_x0000_t67" style="position:absolute;margin-left:69pt;margin-top:6.95pt;width:26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</w:p>
          <w:p w14:paraId="09A57725" w14:textId="4798B386" w:rsidR="006D1762" w:rsidRDefault="006D1762" w:rsidP="006D1762"/>
          <w:p w14:paraId="2DFA5951" w14:textId="538B8788" w:rsidR="006D1762" w:rsidRDefault="008515B8" w:rsidP="006D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85240E" wp14:editId="6E4DE833">
                      <wp:simplePos x="0" y="0"/>
                      <wp:positionH relativeFrom="column">
                        <wp:posOffset>-22777</wp:posOffset>
                      </wp:positionH>
                      <wp:positionV relativeFrom="paragraph">
                        <wp:posOffset>116702</wp:posOffset>
                      </wp:positionV>
                      <wp:extent cx="2226310" cy="753110"/>
                      <wp:effectExtent l="0" t="0" r="40640" b="6604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7531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C3C622" w14:textId="77777777" w:rsidR="008515B8" w:rsidRPr="00F37EA2" w:rsidRDefault="008515B8" w:rsidP="00D348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7EA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денег</w:t>
                                  </w:r>
                                  <w:r w:rsidRPr="00F37EA2">
                                    <w:rPr>
                                      <w:rFonts w:ascii="Times New Roman" w:hAnsi="Times New Roman" w:cs="Times New Roman"/>
                                      <w:b/>
                                      <w:color w:val="1F497D"/>
                                    </w:rPr>
                                    <w:t xml:space="preserve">, </w:t>
                                  </w:r>
                                  <w:r w:rsidRPr="00F37EA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ценных бумаг</w:t>
                                  </w:r>
                                  <w:r w:rsidRPr="00F37EA2">
                                    <w:rPr>
                                      <w:rFonts w:ascii="Times New Roman" w:hAnsi="Times New Roman" w:cs="Times New Roman"/>
                                      <w:b/>
                                      <w:color w:val="1F497D"/>
                                    </w:rPr>
                                    <w:t xml:space="preserve">, </w:t>
                                  </w:r>
                                  <w:r w:rsidRPr="00F37EA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иного имущества или выгод имущественного характера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5240E" id="Надпись 24" o:spid="_x0000_s1028" type="#_x0000_t202" style="position:absolute;margin-left:-1.8pt;margin-top:9.2pt;width:175.3pt;height:5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14:paraId="0CC3C622" w14:textId="77777777" w:rsidR="008515B8" w:rsidRPr="00F37EA2" w:rsidRDefault="008515B8" w:rsidP="00D348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E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денег</w:t>
                            </w:r>
                            <w:r w:rsidRPr="00F37EA2"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</w:rPr>
                              <w:t xml:space="preserve">, </w:t>
                            </w:r>
                            <w:r w:rsidRPr="00F37E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ценных бумаг</w:t>
                            </w:r>
                            <w:r w:rsidRPr="00F37EA2"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</w:rPr>
                              <w:t xml:space="preserve">, </w:t>
                            </w:r>
                            <w:r w:rsidRPr="00F37E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иного имущества или выгод имущественного характера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012EC6" w14:textId="56BE0915" w:rsidR="006D1762" w:rsidRDefault="006D1762" w:rsidP="006D1762"/>
          <w:p w14:paraId="4879A111" w14:textId="58D84FA8" w:rsidR="006D1762" w:rsidRDefault="006D1762" w:rsidP="006D1762"/>
          <w:p w14:paraId="0C7BF2BD" w14:textId="52BD258A" w:rsidR="006D1762" w:rsidRDefault="006D1762" w:rsidP="006D1762"/>
          <w:p w14:paraId="6E08F2AD" w14:textId="3E0FDFC1" w:rsidR="006D1762" w:rsidRDefault="006D1762" w:rsidP="006D1762"/>
          <w:p w14:paraId="4AC679DA" w14:textId="4E1CB510" w:rsidR="006D1762" w:rsidRDefault="00D138A1" w:rsidP="006D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47CA90" wp14:editId="1B49CDBC">
                      <wp:simplePos x="0" y="0"/>
                      <wp:positionH relativeFrom="column">
                        <wp:posOffset>828647</wp:posOffset>
                      </wp:positionH>
                      <wp:positionV relativeFrom="paragraph">
                        <wp:posOffset>57703</wp:posOffset>
                      </wp:positionV>
                      <wp:extent cx="316230" cy="290195"/>
                      <wp:effectExtent l="107315" t="22860" r="119380" b="67945"/>
                      <wp:wrapNone/>
                      <wp:docPr id="25" name="Стрелка: вни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901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8C59" id="Стрелка: вниз 25" o:spid="_x0000_s1026" type="#_x0000_t67" style="position:absolute;margin-left:65.25pt;margin-top:4.55pt;width:24.9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</w:p>
          <w:p w14:paraId="40FB1761" w14:textId="2383AE5C" w:rsidR="006D1762" w:rsidRDefault="006D1762" w:rsidP="006D1762"/>
          <w:p w14:paraId="14F41E7F" w14:textId="0DC4C316" w:rsidR="006D1762" w:rsidRDefault="00D138A1" w:rsidP="006D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C51923" wp14:editId="05D269E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57481</wp:posOffset>
                      </wp:positionV>
                      <wp:extent cx="2226310" cy="1161415"/>
                      <wp:effectExtent l="0" t="0" r="40640" b="57785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11614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858795" w14:textId="77777777" w:rsidR="00D138A1" w:rsidRPr="001F080B" w:rsidRDefault="00D138A1" w:rsidP="00D348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F080B">
                                    <w:rPr>
                                      <w:rFonts w:ascii="Times New Roman" w:hAnsi="Times New Roman" w:cs="Times New Roman"/>
                                      <w:b/>
                                      <w:color w:val="1F497D"/>
                                    </w:rPr>
                                    <w:t xml:space="preserve">за действия (бездействие) в пользу взяткодателя, если такие действия (бездействие) входят в служебные полномочия должностного лица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51923" id="Надпись 26" o:spid="_x0000_s1029" type="#_x0000_t202" style="position:absolute;margin-left:-1.75pt;margin-top:4.55pt;width:175.3pt;height:9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14:paraId="08858795" w14:textId="77777777" w:rsidR="00D138A1" w:rsidRPr="001F080B" w:rsidRDefault="00D138A1" w:rsidP="00D348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80B"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</w:rPr>
                              <w:t xml:space="preserve">за действия (бездействие) в пользу взяткодателя, если такие действия (бездействие) входят в служебные полномочия должностного лица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2A82F" w14:textId="770EA355" w:rsidR="006D1762" w:rsidRDefault="006D1762" w:rsidP="006D1762"/>
          <w:p w14:paraId="431812C8" w14:textId="2FEC8EF1" w:rsidR="006D1762" w:rsidRDefault="006D1762" w:rsidP="006D1762"/>
          <w:p w14:paraId="36A57ED3" w14:textId="2B4B4805" w:rsidR="006D1762" w:rsidRDefault="006D1762" w:rsidP="006D1762"/>
          <w:p w14:paraId="2D212D08" w14:textId="717F644D" w:rsidR="006D1762" w:rsidRDefault="006D1762" w:rsidP="006D1762"/>
          <w:p w14:paraId="0373F788" w14:textId="7A061F1C" w:rsidR="006D1762" w:rsidRDefault="006D1762" w:rsidP="006D1762"/>
          <w:p w14:paraId="7A8A6EAB" w14:textId="5AB0A820" w:rsidR="006D1762" w:rsidRDefault="006D1762" w:rsidP="006D1762"/>
          <w:p w14:paraId="2F0A0870" w14:textId="028E7C00" w:rsidR="006D1762" w:rsidRDefault="00D138A1" w:rsidP="006D1762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DECCFBE" wp14:editId="46725A73">
                  <wp:simplePos x="0" y="0"/>
                  <wp:positionH relativeFrom="column">
                    <wp:posOffset>740107</wp:posOffset>
                  </wp:positionH>
                  <wp:positionV relativeFrom="paragraph">
                    <wp:posOffset>74765</wp:posOffset>
                  </wp:positionV>
                  <wp:extent cx="552450" cy="409575"/>
                  <wp:effectExtent l="0" t="0" r="0" b="9525"/>
                  <wp:wrapTight wrapText="bothSides">
                    <wp:wrapPolygon edited="0">
                      <wp:start x="4469" y="0"/>
                      <wp:lineTo x="0" y="12056"/>
                      <wp:lineTo x="0" y="15070"/>
                      <wp:lineTo x="7448" y="20093"/>
                      <wp:lineTo x="8193" y="21098"/>
                      <wp:lineTo x="12662" y="21098"/>
                      <wp:lineTo x="13407" y="20093"/>
                      <wp:lineTo x="20855" y="15070"/>
                      <wp:lineTo x="20855" y="14065"/>
                      <wp:lineTo x="15641" y="0"/>
                      <wp:lineTo x="4469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577BFBB" w14:textId="0FF69A6A" w:rsidR="006D1762" w:rsidRDefault="006D1762" w:rsidP="006D1762"/>
          <w:p w14:paraId="1AB863B4" w14:textId="7A7F38C4" w:rsidR="006D1762" w:rsidRDefault="00E4564C" w:rsidP="006D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D48224" wp14:editId="3CFEA965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6320155</wp:posOffset>
                      </wp:positionV>
                      <wp:extent cx="3092450" cy="1616710"/>
                      <wp:effectExtent l="12700" t="10160" r="9525" b="2095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0" cy="16167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14:paraId="3D3B2962" w14:textId="77777777" w:rsidR="00E4564C" w:rsidRPr="007D7F92" w:rsidRDefault="00E4564C" w:rsidP="007D7F9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D7F92">
                                    <w:rPr>
                                      <w:i/>
                                    </w:rPr>
                                    <w:t>иных имущественных прав для себя или для третьих лиц либо незаконное предо</w:t>
                                  </w:r>
                                  <w:r w:rsidRPr="007D7F92">
                                    <w:rPr>
                                      <w:i/>
                                    </w:rPr>
                                    <w:softHyphen/>
                                    <w:t>ставление такой выгоды указанному лицу другими физическими лицами, а также со</w:t>
                                  </w:r>
                                  <w:r w:rsidRPr="007D7F92">
                                    <w:rPr>
                                      <w:i/>
                                    </w:rPr>
                                    <w:softHyphen/>
                                    <w:t>вершение указанных деяний от имени или в интересах юридического лица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8224" id="Надпись 10" o:spid="_x0000_s1033" type="#_x0000_t202" style="position:absolute;margin-left:90.25pt;margin-top:497.65pt;width:243.5pt;height:1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14:paraId="3D3B2962" w14:textId="77777777" w:rsidR="00E4564C" w:rsidRPr="007D7F92" w:rsidRDefault="00E4564C" w:rsidP="007D7F9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D7F92">
                              <w:rPr>
                                <w:i/>
                              </w:rPr>
                              <w:t>иных имущественных прав для себя или для третьих лиц либо незаконное предо</w:t>
                            </w:r>
                            <w:r w:rsidRPr="007D7F92">
                              <w:rPr>
                                <w:i/>
                              </w:rPr>
                              <w:softHyphen/>
                              <w:t>ставление такой выгоды указанному лицу другими физическими лицами, а также со</w:t>
                            </w:r>
                            <w:r w:rsidRPr="007D7F92">
                              <w:rPr>
                                <w:i/>
                              </w:rPr>
                              <w:softHyphen/>
                              <w:t>вершение указанных деяний от имени или в интересах юридического лица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38A1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D14FE34" wp14:editId="4351761C">
                  <wp:simplePos x="0" y="0"/>
                  <wp:positionH relativeFrom="column">
                    <wp:posOffset>1078</wp:posOffset>
                  </wp:positionH>
                  <wp:positionV relativeFrom="paragraph">
                    <wp:posOffset>169048</wp:posOffset>
                  </wp:positionV>
                  <wp:extent cx="2202456" cy="1362075"/>
                  <wp:effectExtent l="0" t="0" r="762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809" cy="1368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701B60A" w14:textId="77777777" w:rsidR="006D1762" w:rsidRDefault="006D1762" w:rsidP="006D1762"/>
          <w:p w14:paraId="7201436E" w14:textId="77777777" w:rsidR="006D1762" w:rsidRDefault="006D1762" w:rsidP="006D1762"/>
          <w:p w14:paraId="3E32A3B6" w14:textId="77B1907F" w:rsidR="006D1762" w:rsidRDefault="006D1762" w:rsidP="006D1762"/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F5EF9" w14:textId="794D6FFC" w:rsidR="004C0CB7" w:rsidRDefault="000D3CEA" w:rsidP="006D1762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FC01F7B" wp14:editId="3EEF99A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2125980" cy="6990715"/>
                  <wp:effectExtent l="0" t="0" r="7620" b="635"/>
                  <wp:wrapSquare wrapText="bothSides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99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B58D7" w14:textId="080349EC" w:rsidR="004C0CB7" w:rsidRDefault="007833CE" w:rsidP="006D1762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7CD0FD5" wp14:editId="2F77779C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503555</wp:posOffset>
                  </wp:positionV>
                  <wp:extent cx="220980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414" y="21445"/>
                      <wp:lineTo x="21414" y="0"/>
                      <wp:lineTo x="0" y="0"/>
                    </wp:wrapPolygon>
                  </wp:wrapTight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4B782C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9421243" wp14:editId="6CFEE05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0</wp:posOffset>
                  </wp:positionV>
                  <wp:extent cx="2383155" cy="6915150"/>
                  <wp:effectExtent l="0" t="0" r="0" b="0"/>
                  <wp:wrapTight wrapText="bothSides">
                    <wp:wrapPolygon edited="0">
                      <wp:start x="0" y="0"/>
                      <wp:lineTo x="0" y="1309"/>
                      <wp:lineTo x="6906" y="1904"/>
                      <wp:lineTo x="10705" y="1904"/>
                      <wp:lineTo x="10705" y="5712"/>
                      <wp:lineTo x="863" y="5891"/>
                      <wp:lineTo x="173" y="5950"/>
                      <wp:lineTo x="0" y="11841"/>
                      <wp:lineTo x="0" y="15114"/>
                      <wp:lineTo x="1036" y="15233"/>
                      <wp:lineTo x="0" y="15471"/>
                      <wp:lineTo x="0" y="21540"/>
                      <wp:lineTo x="21410" y="21540"/>
                      <wp:lineTo x="21410" y="11841"/>
                      <wp:lineTo x="20719" y="11425"/>
                      <wp:lineTo x="20719" y="10473"/>
                      <wp:lineTo x="21410" y="9521"/>
                      <wp:lineTo x="21410" y="5950"/>
                      <wp:lineTo x="20374" y="5891"/>
                      <wp:lineTo x="10532" y="5712"/>
                      <wp:lineTo x="10705" y="1904"/>
                      <wp:lineTo x="14676" y="1904"/>
                      <wp:lineTo x="21410" y="1309"/>
                      <wp:lineTo x="21410" y="0"/>
                      <wp:lineTo x="0" y="0"/>
                    </wp:wrapPolygon>
                  </wp:wrapTight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691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6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FF4820" wp14:editId="2A2436D0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1987550</wp:posOffset>
                      </wp:positionV>
                      <wp:extent cx="495300" cy="330200"/>
                      <wp:effectExtent l="25400" t="31750" r="44450" b="63500"/>
                      <wp:wrapNone/>
                      <wp:docPr id="19" name="Стрелка: шеврон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5300" cy="330200"/>
                              </a:xfrm>
                              <a:prstGeom prst="chevron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35362B5" w14:textId="77777777" w:rsidR="00E4564C" w:rsidRDefault="00E4564C" w:rsidP="00E456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F4820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Стрелка: шеврон 19" o:spid="_x0000_s1031" type="#_x0000_t55" style="position:absolute;margin-left:436.95pt;margin-top:156.5pt;width:39pt;height:2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" fillcolor="#9bbb59" strokecolor="#f2f2f2" strokeweight="3pt">
                      <v:shadow on="t" color="#4e6128" opacity=".5" offset="1pt"/>
                      <v:textbox>
                        <w:txbxContent>
                          <w:p w14:paraId="035362B5" w14:textId="77777777" w:rsidR="00E4564C" w:rsidRDefault="00E4564C" w:rsidP="00E456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B75148" w14:textId="35C4350F" w:rsidR="004C0CB7" w:rsidRDefault="004C0CB7" w:rsidP="004C0CB7">
      <w:pPr>
        <w:tabs>
          <w:tab w:val="left" w:pos="1980"/>
        </w:tabs>
        <w:rPr>
          <w:b/>
          <w:i/>
          <w:color w:val="800000"/>
          <w:sz w:val="48"/>
          <w:szCs w:val="48"/>
        </w:rPr>
      </w:pPr>
    </w:p>
    <w:p w14:paraId="692AEE9C" w14:textId="4A447EDE" w:rsidR="005646B3" w:rsidRDefault="005646B3" w:rsidP="005646B3"/>
    <w:p w14:paraId="6A27D2D1" w14:textId="63BA956C" w:rsidR="004C0CB7" w:rsidRPr="004C0CB7" w:rsidRDefault="004C0CB7" w:rsidP="004C0CB7"/>
    <w:sectPr w:rsidR="004C0CB7" w:rsidRPr="004C0CB7" w:rsidSect="002208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1E"/>
    <w:rsid w:val="000674B8"/>
    <w:rsid w:val="000D3CEA"/>
    <w:rsid w:val="000F5A6D"/>
    <w:rsid w:val="00220865"/>
    <w:rsid w:val="002F2FC9"/>
    <w:rsid w:val="002F5E2B"/>
    <w:rsid w:val="004B4D0A"/>
    <w:rsid w:val="004B782C"/>
    <w:rsid w:val="004C0CB7"/>
    <w:rsid w:val="005646B3"/>
    <w:rsid w:val="00594C62"/>
    <w:rsid w:val="00694CBA"/>
    <w:rsid w:val="006D1762"/>
    <w:rsid w:val="007833CE"/>
    <w:rsid w:val="00792AC1"/>
    <w:rsid w:val="008515B8"/>
    <w:rsid w:val="00894E1E"/>
    <w:rsid w:val="008F1CDC"/>
    <w:rsid w:val="00B05391"/>
    <w:rsid w:val="00BD4456"/>
    <w:rsid w:val="00C444BC"/>
    <w:rsid w:val="00D138A1"/>
    <w:rsid w:val="00E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3C1"/>
  <w15:chartTrackingRefBased/>
  <w15:docId w15:val="{D61F701F-C8E8-452C-AE1C-0867242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Дукваха Мальсагов</dc:creator>
  <cp:keywords/>
  <dc:description/>
  <cp:lastModifiedBy>Дукваха Мальсагов</cp:lastModifiedBy>
  <cp:revision>3</cp:revision>
  <dcterms:created xsi:type="dcterms:W3CDTF">2019-10-25T08:48:00Z</dcterms:created>
  <dcterms:modified xsi:type="dcterms:W3CDTF">2019-10-25T09:34:00Z</dcterms:modified>
</cp:coreProperties>
</file>